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E1DC706" w14:textId="77777777" w:rsidR="003111DC" w:rsidRPr="00D324EA" w:rsidRDefault="00FA7C78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auto"/>
          <w:sz w:val="24"/>
          <w:szCs w:val="24"/>
          <w:u w:color="0947A3"/>
        </w:rPr>
      </w:pPr>
      <w:r w:rsidRPr="00D324EA">
        <w:rPr>
          <w:rFonts w:ascii="Times New Roman" w:hAnsi="Times New Roman"/>
          <w:b/>
          <w:bCs/>
          <w:color w:val="auto"/>
          <w:sz w:val="32"/>
          <w:szCs w:val="32"/>
          <w:u w:color="0947A3"/>
        </w:rPr>
        <w:t xml:space="preserve">Florence </w:t>
      </w:r>
      <w:r w:rsidRPr="00D324EA">
        <w:rPr>
          <w:rFonts w:ascii="Times New Roman" w:hAnsi="Times New Roman"/>
          <w:b/>
          <w:bCs/>
          <w:i/>
          <w:iCs/>
          <w:color w:val="auto"/>
          <w:sz w:val="24"/>
          <w:szCs w:val="24"/>
          <w:u w:color="0947A3"/>
        </w:rPr>
        <w:t xml:space="preserve">– </w:t>
      </w:r>
      <w:r w:rsidRPr="00D324EA">
        <w:rPr>
          <w:rFonts w:ascii="Times New Roman" w:hAnsi="Times New Roman"/>
          <w:b/>
          <w:bCs/>
          <w:color w:val="auto"/>
          <w:sz w:val="24"/>
          <w:szCs w:val="24"/>
          <w:u w:color="0947A3"/>
        </w:rPr>
        <w:t>odborný časopis pro nelékařské zdravotnické pracovníky</w:t>
      </w:r>
    </w:p>
    <w:p w14:paraId="64BB5626" w14:textId="6A809702" w:rsidR="00D324EA" w:rsidRDefault="00D324EA" w:rsidP="00D324EA">
      <w:pPr>
        <w:rPr>
          <w:rFonts w:eastAsia="Times New Roman"/>
          <w:noProof/>
        </w:rPr>
      </w:pPr>
      <w:r>
        <w:rPr>
          <w:rFonts w:eastAsia="Times New Roman"/>
          <w:noProof/>
        </w:rPr>
        <w:t>Care Comm s.r.o.</w:t>
      </w:r>
      <w:r>
        <w:rPr>
          <w:rFonts w:eastAsia="Times New Roman"/>
          <w:noProof/>
        </w:rPr>
        <w:t xml:space="preserve">, </w:t>
      </w:r>
      <w:r>
        <w:rPr>
          <w:rFonts w:eastAsia="Times New Roman"/>
          <w:noProof/>
        </w:rPr>
        <w:t>Klicperova 604/8</w:t>
      </w:r>
      <w:r>
        <w:rPr>
          <w:rFonts w:eastAsia="Times New Roman"/>
          <w:noProof/>
        </w:rPr>
        <w:t xml:space="preserve">, </w:t>
      </w:r>
      <w:r>
        <w:rPr>
          <w:rFonts w:eastAsia="Times New Roman"/>
          <w:noProof/>
        </w:rPr>
        <w:t>150 00 Praha 5</w:t>
      </w:r>
    </w:p>
    <w:p w14:paraId="0199AA5C" w14:textId="77777777" w:rsidR="003111DC" w:rsidRDefault="00FA7C7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/>
          <w:b/>
          <w:bCs/>
          <w:sz w:val="32"/>
          <w:szCs w:val="32"/>
        </w:rPr>
        <w:t>Recenzní posudek</w:t>
      </w:r>
    </w:p>
    <w:p w14:paraId="7F292AAA" w14:textId="77777777" w:rsidR="003111DC" w:rsidRDefault="003111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6956B225" w14:textId="77777777" w:rsidR="003111DC" w:rsidRDefault="00FA7C7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Práce: </w:t>
      </w:r>
    </w:p>
    <w:p w14:paraId="3DFD1A85" w14:textId="77777777" w:rsidR="003111DC" w:rsidRDefault="00FA7C7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Recenzent:</w:t>
      </w:r>
    </w:p>
    <w:p w14:paraId="31EF3B6E" w14:textId="77777777" w:rsidR="003111DC" w:rsidRDefault="003111DC">
      <w:pPr>
        <w:spacing w:after="0" w:line="240" w:lineRule="auto"/>
        <w:rPr>
          <w:rFonts w:ascii="Times New Roman" w:eastAsia="Times New Roman" w:hAnsi="Times New Roman" w:cs="Times New Roman"/>
        </w:rPr>
      </w:pPr>
    </w:p>
    <w:p w14:paraId="41C7C001" w14:textId="77777777" w:rsidR="003111DC" w:rsidRDefault="00FA7C7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• Jde o</w:t>
      </w:r>
    </w:p>
    <w:p w14:paraId="271DC66C" w14:textId="77777777" w:rsidR="003111DC" w:rsidRDefault="00FA7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Případovou studii (kazuistiku)</w:t>
      </w:r>
    </w:p>
    <w:p w14:paraId="3C51F1D4" w14:textId="77777777" w:rsidR="003111DC" w:rsidRDefault="00FA7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- Přehledovou studii </w:t>
      </w:r>
    </w:p>
    <w:p w14:paraId="2EB72EA1" w14:textId="77777777" w:rsidR="003111DC" w:rsidRDefault="00FA7C7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- Výzkumné sdělení</w:t>
      </w:r>
    </w:p>
    <w:p w14:paraId="44849D72" w14:textId="77777777" w:rsidR="003111DC" w:rsidRDefault="00FA7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Zkušenosti z praxe</w:t>
      </w:r>
    </w:p>
    <w:p w14:paraId="2E98F8C7" w14:textId="77777777" w:rsidR="003111DC" w:rsidRDefault="00FA7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Jiné………..</w:t>
      </w:r>
    </w:p>
    <w:p w14:paraId="3D8CC661" w14:textId="77777777" w:rsidR="003111DC" w:rsidRDefault="00311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5CA35A24" w14:textId="77777777" w:rsidR="003111DC" w:rsidRDefault="00FA7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• Odpovídá práce zaměření časopisu? </w:t>
      </w:r>
      <w:r>
        <w:rPr>
          <w:rFonts w:ascii="Times New Roman" w:hAnsi="Times New Roman"/>
          <w:sz w:val="24"/>
          <w:szCs w:val="24"/>
        </w:rPr>
        <w:t>ano/ne</w:t>
      </w:r>
    </w:p>
    <w:p w14:paraId="01C60E4B" w14:textId="77777777" w:rsidR="003111DC" w:rsidRDefault="003111DC">
      <w:pPr>
        <w:spacing w:after="0" w:line="240" w:lineRule="auto"/>
      </w:pPr>
    </w:p>
    <w:p w14:paraId="261F0659" w14:textId="77777777" w:rsidR="003111DC" w:rsidRDefault="00FA7C78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Je článek přínosný?</w:t>
      </w:r>
    </w:p>
    <w:p w14:paraId="0F435988" w14:textId="77777777" w:rsidR="003111DC" w:rsidRDefault="00FA7C78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 Má práce po stránce formální odpovídající úroveň? </w:t>
      </w:r>
    </w:p>
    <w:p w14:paraId="25CE6EAE" w14:textId="77777777" w:rsidR="003111DC" w:rsidRDefault="00FA7C7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• Má práce dobrou jazykovou úroveň? </w:t>
      </w:r>
    </w:p>
    <w:p w14:paraId="7B78CC7E" w14:textId="77777777" w:rsidR="003111DC" w:rsidRDefault="00FA7C78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Je souhrn přehledný a výstižný?</w:t>
      </w:r>
    </w:p>
    <w:p w14:paraId="644A0252" w14:textId="77777777" w:rsidR="003111DC" w:rsidRDefault="003111DC">
      <w:pPr>
        <w:numPr>
          <w:ilvl w:val="0"/>
          <w:numId w:val="3"/>
        </w:numPr>
        <w:spacing w:after="0" w:line="240" w:lineRule="auto"/>
      </w:pPr>
    </w:p>
    <w:p w14:paraId="0647EA12" w14:textId="77777777" w:rsidR="003111DC" w:rsidRDefault="00FA7C7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• Obrázky</w:t>
      </w:r>
    </w:p>
    <w:p w14:paraId="0FEB65B2" w14:textId="77777777" w:rsidR="003111DC" w:rsidRDefault="00FA7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Adekvátní, kvalitní</w:t>
      </w:r>
    </w:p>
    <w:p w14:paraId="54A91722" w14:textId="77777777" w:rsidR="003111DC" w:rsidRDefault="00FA7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Nedostatečné (počtem, kvalitou)</w:t>
      </w:r>
    </w:p>
    <w:p w14:paraId="75E95967" w14:textId="77777777" w:rsidR="003111DC" w:rsidRDefault="00FA7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Nadbytečné</w:t>
      </w:r>
    </w:p>
    <w:p w14:paraId="1417AD65" w14:textId="77777777" w:rsidR="003111DC" w:rsidRDefault="00311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6B63C199" w14:textId="77777777" w:rsidR="003111DC" w:rsidRDefault="00FA7C7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• Tabulky a grafy</w:t>
      </w:r>
    </w:p>
    <w:p w14:paraId="6D06F67A" w14:textId="77777777" w:rsidR="003111DC" w:rsidRDefault="00FA7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Adekvátní, ilustrativní</w:t>
      </w:r>
    </w:p>
    <w:p w14:paraId="3F2A95BD" w14:textId="77777777" w:rsidR="003111DC" w:rsidRDefault="00FA7C7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Nedostatečné (počtem, kvalitou)</w:t>
      </w:r>
    </w:p>
    <w:p w14:paraId="5FBF5165" w14:textId="77777777" w:rsidR="003111DC" w:rsidRDefault="00FA7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Nadpočetné</w:t>
      </w:r>
    </w:p>
    <w:p w14:paraId="49A27272" w14:textId="77777777" w:rsidR="003111DC" w:rsidRDefault="003111D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780D68AF" w14:textId="77777777" w:rsidR="003111DC" w:rsidRDefault="00FA7C78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Doporučujete rozšíření nebo zkrácení:</w:t>
      </w:r>
    </w:p>
    <w:p w14:paraId="357609A5" w14:textId="77777777" w:rsidR="003111DC" w:rsidRDefault="00FA7C78">
      <w:pPr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Úvodu</w:t>
      </w:r>
    </w:p>
    <w:p w14:paraId="0C5CD364" w14:textId="77777777" w:rsidR="003111DC" w:rsidRDefault="00FA7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Souhrnu</w:t>
      </w:r>
    </w:p>
    <w:p w14:paraId="60264BA3" w14:textId="77777777" w:rsidR="003111DC" w:rsidRDefault="00FA7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Metody</w:t>
      </w:r>
    </w:p>
    <w:p w14:paraId="3830A1C7" w14:textId="77777777" w:rsidR="003111DC" w:rsidRDefault="00FA7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Výsledků</w:t>
      </w:r>
    </w:p>
    <w:p w14:paraId="3CBB28E8" w14:textId="77777777" w:rsidR="003111DC" w:rsidRDefault="00FA7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Diskuse</w:t>
      </w:r>
    </w:p>
    <w:p w14:paraId="731D2F69" w14:textId="77777777" w:rsidR="003111DC" w:rsidRDefault="00FA7C7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Závěru</w:t>
      </w:r>
    </w:p>
    <w:p w14:paraId="41B0B4E6" w14:textId="77777777" w:rsidR="003111DC" w:rsidRDefault="003111DC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3318A8CF" w14:textId="77777777" w:rsidR="003111DC" w:rsidRDefault="00FA7C7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• Konkrétní návrhy na změny </w:t>
      </w:r>
      <w:r>
        <w:rPr>
          <w:rFonts w:ascii="Times New Roman" w:hAnsi="Times New Roman"/>
          <w:sz w:val="24"/>
          <w:szCs w:val="24"/>
        </w:rPr>
        <w:t>(formulací, terminologie, doplnění atd.)</w:t>
      </w:r>
    </w:p>
    <w:p w14:paraId="5410CB17" w14:textId="77777777" w:rsidR="003111DC" w:rsidRDefault="003111DC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</w:p>
    <w:p w14:paraId="234C0C8C" w14:textId="77777777" w:rsidR="003111DC" w:rsidRDefault="00FA7C78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Datum, přesný název pracoviště a podpis recenzenta</w:t>
      </w:r>
    </w:p>
    <w:p w14:paraId="378A0C82" w14:textId="77777777" w:rsidR="003111DC" w:rsidRDefault="003111DC">
      <w:pPr>
        <w:spacing w:after="0" w:line="240" w:lineRule="auto"/>
      </w:pPr>
    </w:p>
    <w:sectPr w:rsidR="003111DC">
      <w:headerReference w:type="default" r:id="rId7"/>
      <w:footerReference w:type="default" r:id="rId8"/>
      <w:pgSz w:w="11900" w:h="16840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9C68570" w14:textId="77777777" w:rsidR="003D6802" w:rsidRDefault="003D6802">
      <w:pPr>
        <w:spacing w:after="0" w:line="240" w:lineRule="auto"/>
      </w:pPr>
      <w:r>
        <w:separator/>
      </w:r>
    </w:p>
  </w:endnote>
  <w:endnote w:type="continuationSeparator" w:id="0">
    <w:p w14:paraId="707990CF" w14:textId="77777777" w:rsidR="003D6802" w:rsidRDefault="003D68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72C9FC" w14:textId="77777777" w:rsidR="003111DC" w:rsidRDefault="003111DC">
    <w:pPr>
      <w:pStyle w:val="Zhlava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F5104D5" w14:textId="77777777" w:rsidR="003D6802" w:rsidRDefault="003D6802">
      <w:pPr>
        <w:spacing w:after="0" w:line="240" w:lineRule="auto"/>
      </w:pPr>
      <w:r>
        <w:separator/>
      </w:r>
    </w:p>
  </w:footnote>
  <w:footnote w:type="continuationSeparator" w:id="0">
    <w:p w14:paraId="41EA8DBB" w14:textId="77777777" w:rsidR="003D6802" w:rsidRDefault="003D68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C09A75" w14:textId="77777777" w:rsidR="003111DC" w:rsidRDefault="003111DC">
    <w:pPr>
      <w:pStyle w:val="Zhlavazpa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261669F"/>
    <w:multiLevelType w:val="hybridMultilevel"/>
    <w:tmpl w:val="4F9C7BC8"/>
    <w:styleLink w:val="Odrky"/>
    <w:lvl w:ilvl="0" w:tplc="388A9096">
      <w:start w:val="1"/>
      <w:numFmt w:val="bullet"/>
      <w:lvlText w:val="•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BF88BFA">
      <w:start w:val="1"/>
      <w:numFmt w:val="bullet"/>
      <w:lvlText w:val="•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01AD71E">
      <w:start w:val="1"/>
      <w:numFmt w:val="bullet"/>
      <w:lvlText w:val="•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1D1ACCBC">
      <w:start w:val="1"/>
      <w:numFmt w:val="bullet"/>
      <w:lvlText w:val="•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0784696">
      <w:start w:val="1"/>
      <w:numFmt w:val="bullet"/>
      <w:lvlText w:val="•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1E286C6">
      <w:start w:val="1"/>
      <w:numFmt w:val="bullet"/>
      <w:lvlText w:val="•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8E2A61A">
      <w:start w:val="1"/>
      <w:numFmt w:val="bullet"/>
      <w:lvlText w:val="•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F8C1714">
      <w:start w:val="1"/>
      <w:numFmt w:val="bullet"/>
      <w:lvlText w:val="•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E2D49CCC">
      <w:start w:val="1"/>
      <w:numFmt w:val="bullet"/>
      <w:lvlText w:val="•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" w15:restartNumberingAfterBreak="0">
    <w:nsid w:val="7AC47642"/>
    <w:multiLevelType w:val="hybridMultilevel"/>
    <w:tmpl w:val="4F9C7BC8"/>
    <w:numStyleLink w:val="Odrky"/>
  </w:abstractNum>
  <w:num w:numId="1">
    <w:abstractNumId w:val="0"/>
  </w:num>
  <w:num w:numId="2">
    <w:abstractNumId w:val="1"/>
  </w:num>
  <w:num w:numId="3">
    <w:abstractNumId w:val="1"/>
    <w:lvlOverride w:ilvl="0">
      <w:lvl w:ilvl="0" w:tplc="FCC24304">
        <w:start w:val="1"/>
        <w:numFmt w:val="bullet"/>
        <w:lvlText w:val="•"/>
        <w:lvlJc w:val="left"/>
        <w:pPr>
          <w:ind w:left="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71043DDA">
        <w:start w:val="1"/>
        <w:numFmt w:val="bullet"/>
        <w:lvlText w:val="•"/>
        <w:lvlJc w:val="left"/>
        <w:pPr>
          <w:ind w:left="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DCC3F68">
        <w:start w:val="1"/>
        <w:numFmt w:val="bullet"/>
        <w:lvlText w:val="•"/>
        <w:lvlJc w:val="left"/>
        <w:pPr>
          <w:ind w:left="1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C2E42CB2">
        <w:start w:val="1"/>
        <w:numFmt w:val="bullet"/>
        <w:lvlText w:val="•"/>
        <w:lvlJc w:val="left"/>
        <w:pPr>
          <w:ind w:left="1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05165B70">
        <w:start w:val="1"/>
        <w:numFmt w:val="bullet"/>
        <w:lvlText w:val="•"/>
        <w:lvlJc w:val="left"/>
        <w:pPr>
          <w:ind w:left="25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676618E0">
        <w:start w:val="1"/>
        <w:numFmt w:val="bullet"/>
        <w:lvlText w:val="•"/>
        <w:lvlJc w:val="left"/>
        <w:pPr>
          <w:ind w:left="31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CB12047E">
        <w:start w:val="1"/>
        <w:numFmt w:val="bullet"/>
        <w:lvlText w:val="•"/>
        <w:lvlJc w:val="left"/>
        <w:pPr>
          <w:ind w:left="37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98CA1C6E">
        <w:start w:val="1"/>
        <w:numFmt w:val="bullet"/>
        <w:lvlText w:val="•"/>
        <w:lvlJc w:val="left"/>
        <w:pPr>
          <w:ind w:left="43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F59854E0">
        <w:start w:val="1"/>
        <w:numFmt w:val="bullet"/>
        <w:lvlText w:val="•"/>
        <w:lvlJc w:val="left"/>
        <w:pPr>
          <w:ind w:left="4974" w:hanging="174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1DC"/>
    <w:rsid w:val="003111DC"/>
    <w:rsid w:val="003D6802"/>
    <w:rsid w:val="00936F5A"/>
    <w:rsid w:val="00D324EA"/>
    <w:rsid w:val="00FA7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539C4"/>
  <w15:docId w15:val="{6389E61E-53C7-4BF6-9BFC-CEA79D90F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Arial Unicode MS" w:hAnsi="Times New Roman" w:cs="Times New Roman"/>
        <w:bdr w:val="nil"/>
        <w:lang w:val="cs-CZ" w:eastAsia="cs-CZ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color w:val="000000"/>
      <w:sz w:val="22"/>
      <w:szCs w:val="22"/>
      <w:u w:color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Zhlavazpat">
    <w:name w:val="Záhlaví a zápatí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Odrky">
    <w:name w:val="Odrážky"/>
    <w:pPr>
      <w:numPr>
        <w:numId w:val="1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1394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727</Characters>
  <Application>Microsoft Office Word</Application>
  <DocSecurity>0</DocSecurity>
  <Lines>10</Lines>
  <Paragraphs>3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sarka</dc:creator>
  <cp:lastModifiedBy>Šárka Spáčilová</cp:lastModifiedBy>
  <cp:revision>3</cp:revision>
  <dcterms:created xsi:type="dcterms:W3CDTF">2020-02-20T13:21:00Z</dcterms:created>
  <dcterms:modified xsi:type="dcterms:W3CDTF">2020-08-26T10:36:00Z</dcterms:modified>
</cp:coreProperties>
</file>